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"Stróż Klasy" – Przełomowy System Bezpieczeństwa dla Szkół i Instytucji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rosnących zagrożeń w przestrzeni publicznej oraz coraz większej potrzeby zapewnienia bezpieczeństwa uczniom i pracownikom szkół, na rynku pojawił się przełomowy system alarmowy "Stróż Klasy". To nowoczesne rozwiązanie, które gwarantuje natychmiastową reakcję w sytuacjach awaryjnych, jednocześnie nie ingerując w prywatność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Innowacyjna Technologia, Która Zmienia Standardy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rosnących zagrożeń w przestrzeni publicznej oraz coraz większej potrzeby zapewnienia bezpieczeństwa uczniom i pracownikom szkół, na rynku pojawił się przełomowy system alarmowy "Stróż Klasy". To nowoczesne rozwiązanie, które gwarantuje natychmiastową reakcję w sytuacjach awaryjnych, jednocześnie nie ingerując w prywatność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 "Stróż Klasy"?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opiera się na intuicyjnych, bezprzewodowych przyciskach alarmowych SOS, które są instalowane w kluczowych miejscach szkoły, takich jak sale lekcyjne, korytarze, stołówki czy biblioteki. Każdy przycisk jest wyposażony w mikro kamerę oraz połączenie sieciowe MESH, dzięki czemu działa niezależnie od standardowej sieci Wi-Fi, zapewniając stabilność połączenia nawet w warunkach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aktywacji przycisku SOS przez ucznia lub nauczyciela, system natychmiast przesyła obraz z wbudowanej kamery do centrali monitorującej, zlokalizowanej na recepcji, w sekretariacie lub pokoju dyrektora. Dodatkowo, system wyświetla precyzyjne dane o lokalizacji zgłoszenia, co pozwala na błyskawiczną reakcję personelu oraz właściwe podjęcie działań ratunkowych.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tradycyjnych systemów monitoringu, "Stróż Klasy" </w:t>
      </w:r>
      <w:r>
        <w:rPr>
          <w:rFonts w:ascii="calibri" w:hAnsi="calibri" w:eastAsia="calibri" w:cs="calibri"/>
          <w:sz w:val="24"/>
          <w:szCs w:val="24"/>
          <w:b/>
        </w:rPr>
        <w:t xml:space="preserve">nie nagrywa obrazu na bieżąco</w:t>
      </w:r>
      <w:r>
        <w:rPr>
          <w:rFonts w:ascii="calibri" w:hAnsi="calibri" w:eastAsia="calibri" w:cs="calibri"/>
          <w:sz w:val="24"/>
          <w:szCs w:val="24"/>
        </w:rPr>
        <w:t xml:space="preserve">, lecz aktywuje transmisję jedynie w chwili alarmu. Dzięki temu szkoły mogą zapewnić pełne poszanowanie prywatności uczniów, jednocześnie podnosząc poziom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Zagrożenia w Klasie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lekcji nauczyciel zauważa agresywne zachowanie jednego z uczniów wobec rówieśników. Zamiast opuszczać salę i zostawiać dzieci bez opieki, dyskretnie naciska przycisk "Stróż Klasy". W kilka sekund na ekranie w sekretariacie pojawia się obraz z kamery, a dyrekcja podejmuje natychmiastową interwencję.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Nieznajomy na Terenie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Portier zauważa osobę przebywającą na terenie szkoły, która nie ma identyfikatora i nie została zarejestrowana jako gość. Po naciśnięciu przycisku system natychmiast przekazuje obraz do pokoju dyrektora, umożliwiając szybką decyzję o wezwaniu ochrony lub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Nagłe Pogorszenie Się Zdrowia Ucznia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szkolnym korytarzu uczeń nagle traci przytomność. Inni uczniowie natychmiast korzystają z przycisku SOS, dzięki czemu pielęgniarka szkolna oraz personel otrzymują natychmiastowy sygnał i mogą błyskawicznie zareagować.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Wprowadzić "Stróż Klasy" do Szkoły?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Natychmiastowa reakcja na zagrożenia – w ciągu sekund informacja o zdarzeniu trafia do osób odpowiedzialnych.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prywatności – brak stałego monitoringu, obraz przesyłany tylko w momencie alarmu.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Bezprzewodowa instalacja – szybki i prosty montaż bez konieczności prowadzenia okablowania.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Bezawaryjność – działa na autonomicznej sieci MESH, niezależnie od Wi-Fi.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dla nauczycieli – poczucie bezpieczeństwa, eliminacja stresu związanego z nagłymi sytuacjami.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Pilotarzowy Program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"Stróż Klasy" już zbiera pochwały i cieszy się dużą popularnością wśród prywatnych szkół. W ramach programu pilotażowego, twórcy "Stróż Klasy" zapraszają placówki edukacyjne do testowania systemu w realnych warunkach szkolnych. Jest to niepowtarzalna okazja, by skorzystać z nowoczesnego narzędzia zapewniającego najwyższy standard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zainteresowane udziałem mogą zgłosić się poprzez stronę internetową lub kontaktując się bezpośrednio z zespołem "Stróż Klasy".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Firma: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IPCelektronik.pl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marek@ipc.net.pl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"Stróż Klasy" to przyszłość bezpieczeństwa w placówkach edukacyjnych. Oferuje szybkie działanie w sytuacjach kryzysowych, zachowując jednocześnie prywatność uczniów i nauczycieli. To rewolucja, która może uratować zdrowie, a nawet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szkoła jest gotowa na nowy standard bezpieczeństwa? Skontaktuj się z nami i dołącz do programu pilotażowego!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Relationship Id="rId8" Type="http://schemas.openxmlformats.org/officeDocument/2006/relationships/hyperlink" Target="http://ipc.biuroprasowe.pl/word/?hash=2c4253f478b4968fecdc3f2699ff1e19&amp;id=210702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2025-11-04T07:10:32+01:00</dcterms:created>
  <dcterms:modified xsi:type="dcterms:W3CDTF">2025-11-04T07:10:32+01:00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